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92" w:rsidRDefault="003F3F92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11</w:t>
      </w:r>
    </w:p>
    <w:p w:rsidR="003F3F92" w:rsidRDefault="001614E2" w:rsidP="003F3F92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городской Думы</w:t>
      </w:r>
      <w:r w:rsidR="003F3F92" w:rsidRPr="007D0495">
        <w:rPr>
          <w:rFonts w:ascii="Arial" w:hAnsi="Arial" w:cs="Arial"/>
        </w:rPr>
        <w:t xml:space="preserve"> </w:t>
      </w:r>
      <w:r w:rsidR="003F3F92">
        <w:rPr>
          <w:rFonts w:ascii="Arial" w:hAnsi="Arial" w:cs="Arial"/>
        </w:rPr>
        <w:t>«</w:t>
      </w:r>
      <w:r w:rsidR="003F3F92" w:rsidRPr="007D0495">
        <w:rPr>
          <w:rFonts w:ascii="Arial" w:hAnsi="Arial" w:cs="Arial"/>
        </w:rPr>
        <w:t xml:space="preserve">О бюджете </w:t>
      </w:r>
    </w:p>
    <w:p w:rsidR="003F3F92" w:rsidRDefault="003F3F92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</w:t>
      </w:r>
      <w:r w:rsidR="005521CB">
        <w:rPr>
          <w:rFonts w:ascii="Arial" w:hAnsi="Arial" w:cs="Arial"/>
        </w:rPr>
        <w:t>5</w:t>
      </w:r>
      <w:r w:rsidRPr="007D0495">
        <w:rPr>
          <w:rFonts w:ascii="Arial" w:hAnsi="Arial" w:cs="Arial"/>
        </w:rPr>
        <w:t xml:space="preserve"> год </w:t>
      </w:r>
    </w:p>
    <w:p w:rsidR="003F3F92" w:rsidRDefault="003F3F92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521C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5521CB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0E5710" w:rsidRDefault="000E5710" w:rsidP="000E5710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521CB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5521C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5521CB">
        <w:rPr>
          <w:rFonts w:ascii="Arial" w:hAnsi="Arial" w:cs="Arial"/>
        </w:rPr>
        <w:t>556</w:t>
      </w:r>
    </w:p>
    <w:p w:rsidR="000D0FAB" w:rsidRDefault="00CB04E4" w:rsidP="000E5710">
      <w:pPr>
        <w:widowControl w:val="0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</w:t>
      </w:r>
      <w:r w:rsidR="000D0FAB">
        <w:rPr>
          <w:rFonts w:ascii="Arial" w:hAnsi="Arial" w:cs="Arial"/>
        </w:rPr>
        <w:t>,</w:t>
      </w:r>
      <w:proofErr w:type="gramEnd"/>
    </w:p>
    <w:p w:rsidR="001614E2" w:rsidRDefault="000D0FAB" w:rsidP="000E571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28.05.2025 №625</w:t>
      </w:r>
      <w:r w:rsidR="001614E2">
        <w:rPr>
          <w:rFonts w:ascii="Arial" w:hAnsi="Arial" w:cs="Arial"/>
        </w:rPr>
        <w:t>,</w:t>
      </w:r>
    </w:p>
    <w:p w:rsidR="00930B2B" w:rsidRDefault="001614E2" w:rsidP="000E571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27.06.2025 №637</w:t>
      </w:r>
      <w:r w:rsidR="00930B2B">
        <w:rPr>
          <w:rFonts w:ascii="Arial" w:hAnsi="Arial" w:cs="Arial"/>
        </w:rPr>
        <w:t>,</w:t>
      </w:r>
    </w:p>
    <w:p w:rsidR="00DA278F" w:rsidRDefault="00930B2B" w:rsidP="000E571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30.07.2025 №653</w:t>
      </w:r>
      <w:r w:rsidR="00DA278F">
        <w:rPr>
          <w:rFonts w:ascii="Arial" w:hAnsi="Arial" w:cs="Arial"/>
        </w:rPr>
        <w:t>,</w:t>
      </w:r>
    </w:p>
    <w:p w:rsidR="003A796E" w:rsidRDefault="00DA278F" w:rsidP="000E571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30.09.2025 №679</w:t>
      </w:r>
      <w:r w:rsidR="003A796E">
        <w:rPr>
          <w:rFonts w:ascii="Arial" w:hAnsi="Arial" w:cs="Arial"/>
        </w:rPr>
        <w:t>,</w:t>
      </w:r>
    </w:p>
    <w:p w:rsidR="00863823" w:rsidRDefault="003A796E" w:rsidP="000E571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27.10.2025 №693</w:t>
      </w:r>
      <w:r w:rsidR="00863823">
        <w:rPr>
          <w:rFonts w:ascii="Arial" w:hAnsi="Arial" w:cs="Arial"/>
        </w:rPr>
        <w:t>,</w:t>
      </w:r>
    </w:p>
    <w:p w:rsidR="00CB04E4" w:rsidRDefault="00863823" w:rsidP="000E571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27.11.2025 №702</w:t>
      </w:r>
      <w:r w:rsidR="00CB04E4">
        <w:rPr>
          <w:rFonts w:ascii="Arial" w:hAnsi="Arial" w:cs="Arial"/>
        </w:rPr>
        <w:t>)</w:t>
      </w:r>
    </w:p>
    <w:p w:rsidR="003F3F92" w:rsidRDefault="003F3F92" w:rsidP="003F3F92">
      <w:pPr>
        <w:jc w:val="both"/>
      </w:pPr>
    </w:p>
    <w:p w:rsidR="003F3F92" w:rsidRDefault="003F3F92" w:rsidP="003F3F92">
      <w:pPr>
        <w:jc w:val="center"/>
        <w:rPr>
          <w:rFonts w:ascii="Arial" w:hAnsi="Arial" w:cs="Arial"/>
          <w:b/>
          <w:bCs/>
        </w:rPr>
      </w:pPr>
      <w:r w:rsidRPr="007E17FE">
        <w:rPr>
          <w:rFonts w:ascii="Arial" w:hAnsi="Arial" w:cs="Arial"/>
          <w:b/>
          <w:bCs/>
        </w:rPr>
        <w:t>Перечень публичных нормативных обязательств, подлежащих исполнению за счет средств бюджета городского округа город Арзамас на 20</w:t>
      </w:r>
      <w:r>
        <w:rPr>
          <w:rFonts w:ascii="Arial" w:hAnsi="Arial" w:cs="Arial"/>
          <w:b/>
          <w:bCs/>
        </w:rPr>
        <w:t>2</w:t>
      </w:r>
      <w:r w:rsidR="005521CB">
        <w:rPr>
          <w:rFonts w:ascii="Arial" w:hAnsi="Arial" w:cs="Arial"/>
          <w:b/>
          <w:bCs/>
        </w:rPr>
        <w:t>5</w:t>
      </w:r>
      <w:r w:rsidRPr="007E17FE">
        <w:rPr>
          <w:rFonts w:ascii="Arial" w:hAnsi="Arial" w:cs="Arial"/>
          <w:b/>
          <w:bCs/>
        </w:rPr>
        <w:t xml:space="preserve"> год </w:t>
      </w:r>
    </w:p>
    <w:p w:rsidR="003F3F92" w:rsidRDefault="003F3F92" w:rsidP="003F3F92">
      <w:pPr>
        <w:jc w:val="center"/>
        <w:rPr>
          <w:rFonts w:ascii="Arial" w:hAnsi="Arial" w:cs="Arial"/>
          <w:b/>
          <w:bCs/>
        </w:rPr>
      </w:pPr>
      <w:r w:rsidRPr="007E17FE">
        <w:rPr>
          <w:rFonts w:ascii="Arial" w:hAnsi="Arial" w:cs="Arial"/>
          <w:b/>
          <w:bCs/>
        </w:rPr>
        <w:t>и на плановый период 20</w:t>
      </w:r>
      <w:r>
        <w:rPr>
          <w:rFonts w:ascii="Arial" w:hAnsi="Arial" w:cs="Arial"/>
          <w:b/>
          <w:bCs/>
        </w:rPr>
        <w:t>2</w:t>
      </w:r>
      <w:r w:rsidR="005521CB">
        <w:rPr>
          <w:rFonts w:ascii="Arial" w:hAnsi="Arial" w:cs="Arial"/>
          <w:b/>
          <w:bCs/>
        </w:rPr>
        <w:t>6</w:t>
      </w:r>
      <w:r w:rsidRPr="007E17FE">
        <w:rPr>
          <w:rFonts w:ascii="Arial" w:hAnsi="Arial" w:cs="Arial"/>
          <w:b/>
          <w:bCs/>
        </w:rPr>
        <w:t xml:space="preserve"> и 202</w:t>
      </w:r>
      <w:r w:rsidR="005521CB">
        <w:rPr>
          <w:rFonts w:ascii="Arial" w:hAnsi="Arial" w:cs="Arial"/>
          <w:b/>
          <w:bCs/>
        </w:rPr>
        <w:t>7</w:t>
      </w:r>
      <w:r w:rsidRPr="007E17FE">
        <w:rPr>
          <w:rFonts w:ascii="Arial" w:hAnsi="Arial" w:cs="Arial"/>
          <w:b/>
          <w:bCs/>
        </w:rPr>
        <w:t xml:space="preserve"> годов</w:t>
      </w:r>
    </w:p>
    <w:p w:rsidR="003F3F92" w:rsidRDefault="003F3F92" w:rsidP="003F3F92">
      <w:pPr>
        <w:jc w:val="right"/>
      </w:pPr>
      <w:r w:rsidRPr="009F60D0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9F60D0">
        <w:rPr>
          <w:rFonts w:ascii="Arial" w:hAnsi="Arial" w:cs="Arial"/>
          <w:bCs/>
        </w:rPr>
        <w:t>рублей)</w:t>
      </w:r>
    </w:p>
    <w:tbl>
      <w:tblPr>
        <w:tblW w:w="10065" w:type="dxa"/>
        <w:tblInd w:w="-318" w:type="dxa"/>
        <w:tblLook w:val="00A0" w:firstRow="1" w:lastRow="0" w:firstColumn="1" w:lastColumn="0" w:noHBand="0" w:noVBand="0"/>
      </w:tblPr>
      <w:tblGrid>
        <w:gridCol w:w="5529"/>
        <w:gridCol w:w="1559"/>
        <w:gridCol w:w="1418"/>
        <w:gridCol w:w="1559"/>
      </w:tblGrid>
      <w:tr w:rsidR="00863823" w:rsidTr="00B17869">
        <w:trPr>
          <w:trHeight w:val="6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2027 год</w:t>
            </w:r>
          </w:p>
        </w:tc>
      </w:tr>
      <w:tr w:rsidR="00863823" w:rsidTr="00B17869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1. Решение городской Думы городского округа г. Арзамас Нижегородской области от 30.03.2023 N 195 «О звании «Почетный гражданин городского округа город Арзамас Нижегородской области»»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240,0</w:t>
            </w:r>
          </w:p>
        </w:tc>
      </w:tr>
      <w:tr w:rsidR="00863823" w:rsidTr="00B17869">
        <w:trPr>
          <w:trHeight w:val="7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1.1. Ежемесячная денежная выплата лицам, удостоенным звания «Почетный гражданин </w:t>
            </w:r>
            <w:r>
              <w:rPr>
                <w:rFonts w:ascii="Arial" w:hAnsi="Arial" w:cs="Arial"/>
                <w:bCs/>
                <w:lang w:eastAsia="en-US"/>
              </w:rPr>
              <w:t>городского округа город Арзамас Нижегородской области</w:t>
            </w:r>
            <w:r>
              <w:rPr>
                <w:rFonts w:ascii="Arial" w:hAnsi="Arial" w:cs="Arial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240,0</w:t>
            </w:r>
          </w:p>
        </w:tc>
      </w:tr>
      <w:tr w:rsidR="00863823" w:rsidTr="00B17869">
        <w:trPr>
          <w:trHeight w:val="12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2. Решение Арзамасской городской Думы Нижегородской области от 27.04.2005 N 61 «О </w:t>
            </w:r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Положении</w:t>
            </w:r>
            <w:proofErr w:type="gramEnd"/>
            <w:r>
              <w:rPr>
                <w:rFonts w:ascii="Arial" w:hAnsi="Arial" w:cs="Arial"/>
                <w:b/>
                <w:bCs/>
                <w:lang w:eastAsia="en-US"/>
              </w:rPr>
              <w:t xml:space="preserve"> о почетном звании «Заслуженный ветеран городского округа город Арзамас Нижегородской области»»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480,0</w:t>
            </w:r>
          </w:p>
        </w:tc>
      </w:tr>
      <w:tr w:rsidR="00863823" w:rsidTr="00B17869">
        <w:trPr>
          <w:trHeight w:val="14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2.1.Ежемесячная денежная выплата для обеспечения бесплатного проезда на внутригородском транспорте лицам, удостоенным звания «Заслуженный ветеран городского округа город Арзамас Нижегородской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480,0</w:t>
            </w:r>
          </w:p>
        </w:tc>
      </w:tr>
      <w:tr w:rsidR="00863823" w:rsidTr="00B17869">
        <w:trPr>
          <w:trHeight w:val="7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3. Распоряжение мэра г</w:t>
            </w:r>
            <w:proofErr w:type="gramStart"/>
            <w:r>
              <w:rPr>
                <w:rFonts w:ascii="Arial" w:hAnsi="Arial" w:cs="Arial"/>
                <w:b/>
                <w:bCs/>
                <w:lang w:eastAsia="en-US"/>
              </w:rPr>
              <w:t>.А</w:t>
            </w:r>
            <w:proofErr w:type="gramEnd"/>
            <w:r>
              <w:rPr>
                <w:rFonts w:ascii="Arial" w:hAnsi="Arial" w:cs="Arial"/>
                <w:b/>
                <w:bCs/>
                <w:lang w:eastAsia="en-US"/>
              </w:rPr>
              <w:t>рзамаса от 18.04.2005 N 992-р «О выплате социального пособия многодетным матерям»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1 560,0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1 560,0</w:t>
            </w:r>
          </w:p>
        </w:tc>
      </w:tr>
      <w:tr w:rsidR="00863823" w:rsidTr="00B17869">
        <w:trPr>
          <w:trHeight w:val="8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3.1. 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1 560,0</w:t>
            </w:r>
          </w:p>
        </w:tc>
      </w:tr>
      <w:tr w:rsidR="00863823" w:rsidTr="00B1786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4. Постановление Администрации городского округа город Арзамас от </w:t>
            </w:r>
            <w:r>
              <w:rPr>
                <w:rFonts w:ascii="Arial" w:hAnsi="Arial" w:cs="Arial"/>
                <w:b/>
                <w:bCs/>
                <w:lang w:eastAsia="en-US"/>
              </w:rPr>
              <w:lastRenderedPageBreak/>
              <w:t>24.10.2024 №3861 «Об утверждении порядка предоставления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93 000,0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20 000,0</w:t>
            </w:r>
          </w:p>
        </w:tc>
      </w:tr>
      <w:tr w:rsidR="00863823" w:rsidTr="00B1786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lastRenderedPageBreak/>
              <w:t>4.1 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20 000,0</w:t>
            </w:r>
          </w:p>
        </w:tc>
      </w:tr>
      <w:tr w:rsidR="00863823" w:rsidTr="00B17869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23" w:rsidRDefault="00863823" w:rsidP="00B17869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95</w:t>
            </w:r>
            <w:r w:rsidRPr="00997B35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364</w:t>
            </w:r>
            <w:r w:rsidRPr="00997B35">
              <w:rPr>
                <w:rFonts w:ascii="Arial" w:hAnsi="Arial" w:cs="Arial"/>
                <w:b/>
                <w:bCs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997B35">
              <w:rPr>
                <w:rFonts w:ascii="Arial" w:hAnsi="Arial" w:cs="Arial"/>
                <w:b/>
                <w:bCs/>
                <w:lang w:eastAsia="en-US"/>
              </w:rPr>
              <w:t>22 280,0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3823" w:rsidRDefault="00863823" w:rsidP="00B1786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997B35">
              <w:rPr>
                <w:rFonts w:ascii="Arial" w:hAnsi="Arial" w:cs="Arial"/>
                <w:b/>
                <w:bCs/>
                <w:lang w:eastAsia="en-US"/>
              </w:rPr>
              <w:t>22 280,0</w:t>
            </w:r>
          </w:p>
        </w:tc>
      </w:tr>
    </w:tbl>
    <w:p w:rsidR="00FB488A" w:rsidRDefault="00FB488A" w:rsidP="001A278A">
      <w:pPr>
        <w:widowControl w:val="0"/>
      </w:pPr>
      <w:bookmarkStart w:id="0" w:name="_GoBack"/>
      <w:bookmarkEnd w:id="0"/>
    </w:p>
    <w:sectPr w:rsidR="00FB488A" w:rsidSect="001A278A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823">
          <w:rPr>
            <w:noProof/>
          </w:rPr>
          <w:t>2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0FAB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14E2"/>
    <w:rsid w:val="00167428"/>
    <w:rsid w:val="0017413C"/>
    <w:rsid w:val="00182373"/>
    <w:rsid w:val="001A278A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A796E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521CB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3823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0B2B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04E4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278F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D78E0-CC4E-4CA5-9002-B76528A2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10</cp:revision>
  <cp:lastPrinted>2023-11-15T04:01:00Z</cp:lastPrinted>
  <dcterms:created xsi:type="dcterms:W3CDTF">2024-01-18T04:41:00Z</dcterms:created>
  <dcterms:modified xsi:type="dcterms:W3CDTF">2025-12-04T06:24:00Z</dcterms:modified>
</cp:coreProperties>
</file>